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183" w:rsidRPr="00866F21" w:rsidRDefault="004F6183" w:rsidP="004F6183">
      <w:pPr>
        <w:spacing w:after="0" w:line="240" w:lineRule="auto"/>
        <w:ind w:left="5652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6</w:t>
      </w:r>
      <w:r w:rsidRPr="00866F21">
        <w:rPr>
          <w:rFonts w:ascii="Times New Roman" w:eastAsia="Times New Roman" w:hAnsi="Times New Roman" w:cs="Times New Roman"/>
          <w:lang w:eastAsia="ru-RU"/>
        </w:rPr>
        <w:t xml:space="preserve"> к извещению</w:t>
      </w:r>
    </w:p>
    <w:p w:rsidR="004F6183" w:rsidRPr="00866F21" w:rsidRDefault="004F6183" w:rsidP="004F6183">
      <w:pPr>
        <w:spacing w:after="0" w:line="240" w:lineRule="auto"/>
        <w:ind w:left="4944"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866F21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866F21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866F21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4F6183" w:rsidRPr="00866F21" w:rsidRDefault="004F6183" w:rsidP="004F6183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183" w:rsidRDefault="004F6183" w:rsidP="004F6183">
      <w:pPr>
        <w:tabs>
          <w:tab w:val="num" w:pos="0"/>
          <w:tab w:val="left" w:pos="825"/>
          <w:tab w:val="center" w:pos="496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866F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4F6183" w:rsidRDefault="004F6183" w:rsidP="004F6183">
      <w:pPr>
        <w:tabs>
          <w:tab w:val="num" w:pos="0"/>
          <w:tab w:val="left" w:pos="825"/>
          <w:tab w:val="center" w:pos="496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F6183" w:rsidRPr="00866F21" w:rsidRDefault="004F6183" w:rsidP="004F6183">
      <w:pPr>
        <w:tabs>
          <w:tab w:val="num" w:pos="0"/>
          <w:tab w:val="left" w:pos="825"/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Проект договора аренды земельного участка</w:t>
      </w:r>
    </w:p>
    <w:p w:rsidR="004F6183" w:rsidRPr="00866F21" w:rsidRDefault="004F6183" w:rsidP="004F618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F6183" w:rsidRPr="00866F21" w:rsidRDefault="004F6183" w:rsidP="004F618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ДОГОВОР</w:t>
      </w:r>
      <w:r w:rsidRPr="00866F21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№ 8/____(л)</w:t>
      </w:r>
      <w:r w:rsidRPr="00866F2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cr/>
        <w:t>АРЕНДЫ ЗЕМЕЛЬНОГО УЧАСТКА</w:t>
      </w:r>
    </w:p>
    <w:p w:rsidR="004F6183" w:rsidRPr="00866F21" w:rsidRDefault="004F6183" w:rsidP="004F6183">
      <w:pPr>
        <w:spacing w:after="0" w:line="240" w:lineRule="auto"/>
        <w:ind w:right="-9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F6183" w:rsidRPr="00866F21" w:rsidRDefault="004F6183" w:rsidP="004F6183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cr/>
      </w:r>
    </w:p>
    <w:p w:rsidR="004F6183" w:rsidRPr="00866F21" w:rsidRDefault="004F6183" w:rsidP="004F6183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Архангельск                                                                                  «____»  </w:t>
      </w:r>
      <w:r w:rsidR="00686D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 2017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4F6183" w:rsidRPr="00866F21" w:rsidRDefault="004F6183" w:rsidP="004F61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</w:pPr>
    </w:p>
    <w:p w:rsidR="004F6183" w:rsidRPr="00866F21" w:rsidRDefault="004F6183" w:rsidP="004F61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F6183" w:rsidRPr="00866F21" w:rsidRDefault="004F6183" w:rsidP="004F6183">
      <w:pPr>
        <w:spacing w:after="0" w:line="240" w:lineRule="auto"/>
        <w:ind w:right="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муниципального образования «Город Архангельск»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Pr="00866F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Арендодатель»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 на  основании  доверенности  </w:t>
      </w:r>
      <w:proofErr w:type="gramStart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 № ___, </w:t>
      </w:r>
      <w:proofErr w:type="gramStart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одной стороны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</w:p>
    <w:p w:rsidR="004F6183" w:rsidRPr="00866F21" w:rsidRDefault="004F6183" w:rsidP="004F6183">
      <w:pPr>
        <w:autoSpaceDE w:val="0"/>
        <w:autoSpaceDN w:val="0"/>
        <w:adjustRightInd w:val="0"/>
        <w:spacing w:after="0" w:line="252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866F21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866F2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_________________________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реквизиты гражданина (индивидуального предпринимателя), юридического лица (либо представителя) __________________________________________________________, 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другой стороны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4F6183" w:rsidRPr="00866F21" w:rsidRDefault="004F6183" w:rsidP="004F6183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заключили настоящий договор о нижеследующем:</w:t>
      </w:r>
    </w:p>
    <w:p w:rsidR="004F6183" w:rsidRPr="00866F21" w:rsidRDefault="004F6183" w:rsidP="004F6183">
      <w:pPr>
        <w:spacing w:after="0" w:line="216" w:lineRule="auto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F6183" w:rsidRPr="00866F21" w:rsidRDefault="004F6183" w:rsidP="004F618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</w:t>
      </w:r>
    </w:p>
    <w:p w:rsidR="004F6183" w:rsidRPr="00866F21" w:rsidRDefault="004F6183" w:rsidP="004F61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6183" w:rsidRPr="00866F21" w:rsidRDefault="004F6183" w:rsidP="004F6183">
      <w:pPr>
        <w:spacing w:after="0" w:line="240" w:lineRule="auto"/>
        <w:ind w:right="4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«Арендодатель»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передал, а 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«Арендатор»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 в аренду земельный участок из категории земель населенных пунктов в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Ломоносовском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территориальном округе города Архангельска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ул. Суфтина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(кадастровый номер 29:22:0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50106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2865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площадью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0,0700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га для размещения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объекта здравоохранения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основании протокола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proofErr w:type="gramEnd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результатах аукциона.</w:t>
      </w:r>
    </w:p>
    <w:p w:rsidR="00611D08" w:rsidRPr="00611D08" w:rsidRDefault="00611D08" w:rsidP="00611D0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Pr="00611D0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Срок действия договора – </w:t>
      </w:r>
      <w:r w:rsidRPr="00611D08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10 (десять) лет </w:t>
      </w:r>
      <w:r w:rsidRPr="00611D08">
        <w:rPr>
          <w:rFonts w:ascii="Times New Roman" w:eastAsia="Times New Roman" w:hAnsi="Times New Roman" w:cs="Times New Roman"/>
          <w:sz w:val="24"/>
          <w:szCs w:val="20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611D08" w:rsidRPr="00611D08" w:rsidRDefault="00611D08" w:rsidP="00611D0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Договор считается заключенным с момента его государственной регистрации.</w:t>
      </w:r>
    </w:p>
    <w:p w:rsidR="00611D08" w:rsidRPr="00611D08" w:rsidRDefault="00611D08" w:rsidP="00611D0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11D0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1.4. Стороны выражают согласие на вступление в этот договор иных правообладателей помещений, долей в праве общей долевой собственности в здании. При переходе права собственности к другому лицу оно приобретает право на использование  соответствующей части земельного участка на тех же условиях. Соглашение подписывается между </w:t>
      </w:r>
      <w:r w:rsidRPr="00611D08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«Арендодателем»</w:t>
      </w:r>
      <w:r w:rsidRPr="00611D0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новым собственником. Названное соглашение является основанием для выхода предыдущего собственника из договора аренды в части, соответствующей отчуждаемым помещениям, долям в праве общей долевой собственности в здании. При этом отдельное соглашение о выходе не составляется, обращение предыдущего собственника в орган государственной регистрации прав на недвижимое имущество и сделок с ним для регистрации замены лица, выступающего на стороне арендатора по договору, и выхода его из договора не требуется. Остальные лица со стороны </w:t>
      </w:r>
      <w:r w:rsidRPr="00611D08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«Арендатора»</w:t>
      </w:r>
      <w:r w:rsidRPr="00611D0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уведомляются о замене стороны.</w:t>
      </w:r>
    </w:p>
    <w:p w:rsidR="00611D08" w:rsidRPr="00611D08" w:rsidRDefault="00611D08" w:rsidP="00611D0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611D08" w:rsidRPr="00611D08" w:rsidRDefault="00611D08" w:rsidP="00611D0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1D08" w:rsidRPr="00611D08" w:rsidRDefault="00611D08" w:rsidP="00611D0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1D08" w:rsidRPr="00611D08" w:rsidRDefault="00611D08" w:rsidP="00611D08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1D08" w:rsidRPr="00611D08" w:rsidRDefault="00611D08" w:rsidP="00611D08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Права и обязанности «Арендодателя»</w:t>
      </w:r>
    </w:p>
    <w:p w:rsidR="00611D08" w:rsidRPr="00611D08" w:rsidRDefault="00611D08" w:rsidP="00611D0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1D08" w:rsidRPr="00611D08" w:rsidRDefault="00611D08" w:rsidP="00611D08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611D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1D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«Арендодатель»</w:t>
      </w:r>
      <w:r w:rsidRPr="00611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имеет право</w:t>
      </w:r>
      <w:r w:rsidRPr="00611D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611D08" w:rsidRPr="00611D08" w:rsidRDefault="00611D08" w:rsidP="00611D08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Производить на отведённом участке необходимые землеустроительные,</w:t>
      </w:r>
      <w:r w:rsidRPr="00611D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топографические и прочие работы в собственных интересах, не ущемляющие права</w:t>
      </w:r>
      <w:r w:rsidRPr="00611D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611D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«Арендатора»,</w:t>
      </w:r>
    </w:p>
    <w:p w:rsidR="00611D08" w:rsidRPr="00611D08" w:rsidRDefault="00611D08" w:rsidP="00611D08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Pr="00611D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«Арендатором»</w:t>
      </w: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611D08" w:rsidRPr="00611D08" w:rsidRDefault="00611D08" w:rsidP="00611D08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2.1.3. Применять штрафные санкции к </w:t>
      </w:r>
      <w:r w:rsidRPr="00611D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«Арендатору»</w:t>
      </w: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нарушение условий настоящего договора.</w:t>
      </w:r>
    </w:p>
    <w:p w:rsidR="00611D08" w:rsidRPr="00611D08" w:rsidRDefault="00611D08" w:rsidP="00611D08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Pr="00611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11D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“Арендодатель”</w:t>
      </w:r>
      <w:r w:rsidRPr="00611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обязуется</w:t>
      </w:r>
      <w:r w:rsidRPr="00611D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611D08" w:rsidRPr="00611D08" w:rsidRDefault="00611D08" w:rsidP="00611D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Не вмешиваться в деятельность</w:t>
      </w:r>
      <w:r w:rsidRPr="00611D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«Арендатора», </w:t>
      </w: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связанную с использованием земли,  если  она   не  противоречит   условиям   настоящего  договора  и  земельному законодательству РФ.</w:t>
      </w:r>
    </w:p>
    <w:p w:rsidR="00611D08" w:rsidRPr="00611D08" w:rsidRDefault="00611D08" w:rsidP="00611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2.2.2. В течение 5 рабочих дней с момента подписания договора обратиться в орган, осуществляющий государственную регистрацию прав на недвижимое имущество и сделок с ним с заявлением о государственной регистрации настоящего договора, в 5-месячный срок предоставить </w:t>
      </w:r>
      <w:r w:rsidRPr="00611D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«Арендодателю»</w:t>
      </w: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копию зарегистрированного договора; при невыполнении данного условия договор считать не подписанным.</w:t>
      </w:r>
    </w:p>
    <w:p w:rsidR="00611D08" w:rsidRPr="00611D08" w:rsidRDefault="00611D08" w:rsidP="00611D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11D08" w:rsidRPr="00611D08" w:rsidRDefault="00611D08" w:rsidP="00611D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Права и обязанности «Арендатора»</w:t>
      </w:r>
    </w:p>
    <w:p w:rsidR="00611D08" w:rsidRPr="00611D08" w:rsidRDefault="00611D08" w:rsidP="00611D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11D08" w:rsidRPr="00611D08" w:rsidRDefault="00611D08" w:rsidP="00611D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3.1.  </w:t>
      </w:r>
      <w:r w:rsidRPr="00611D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«Арендатор»</w:t>
      </w:r>
      <w:r w:rsidRPr="00611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имеет право:</w:t>
      </w:r>
    </w:p>
    <w:p w:rsidR="00611D08" w:rsidRPr="00611D08" w:rsidRDefault="00611D08" w:rsidP="00611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611D08" w:rsidRPr="00611D08" w:rsidRDefault="00611D08" w:rsidP="00611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3.1.2. На заключение нового договора на согласованных сторонами условиях по письменному заявлению, переданному </w:t>
      </w:r>
      <w:r w:rsidRPr="00611D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«Арендодателю»</w:t>
      </w: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позднее, чем за 30 календарных дней до истечения срока действия договора, при наличии условий, предусмотренных Земельным кодексом Российской Федерации и действующим законодательством.</w:t>
      </w:r>
    </w:p>
    <w:p w:rsidR="00611D08" w:rsidRPr="00611D08" w:rsidRDefault="00611D08" w:rsidP="00611D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3.2. </w:t>
      </w:r>
      <w:r w:rsidRPr="00611D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«Арендатор»</w:t>
      </w:r>
      <w:r w:rsidRPr="00611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обязуется</w:t>
      </w:r>
      <w:r w:rsidRPr="00611D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611D08" w:rsidRPr="00611D08" w:rsidRDefault="00611D08" w:rsidP="00611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611D08" w:rsidRPr="00611D08" w:rsidRDefault="00611D08" w:rsidP="00611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Обеспечить на предоставленном земельном участке и землях общего пользования надлежащее санитарное и противопожарное содержание и  безвозмездное проведение работ по благоустройству; </w:t>
      </w:r>
    </w:p>
    <w:p w:rsidR="00611D08" w:rsidRPr="00611D08" w:rsidRDefault="00611D08" w:rsidP="00611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611D08" w:rsidRPr="00611D08" w:rsidRDefault="00611D08" w:rsidP="00611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Не нарушать права смежных землепользователей;</w:t>
      </w:r>
    </w:p>
    <w:p w:rsidR="00611D08" w:rsidRPr="00611D08" w:rsidRDefault="00611D08" w:rsidP="00611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>3.2.5. Нести расходы по государственной регистрации договора;</w:t>
      </w:r>
    </w:p>
    <w:p w:rsidR="00611D08" w:rsidRPr="00611D08" w:rsidRDefault="00611D08" w:rsidP="00611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3.2.6. Соблюдать условия содержания и </w:t>
      </w:r>
      <w:proofErr w:type="gramStart"/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611D08" w:rsidRPr="00611D08" w:rsidRDefault="00611D08" w:rsidP="00611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3.2.7. Обеспечивать беспрепятственный доступ на земельный участок специалистов, осуществляющих </w:t>
      </w:r>
      <w:proofErr w:type="gramStart"/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611D08" w:rsidRPr="00611D08" w:rsidRDefault="00611D08" w:rsidP="00611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3.2.8. В случае прекращения договора передать </w:t>
      </w:r>
      <w:r w:rsidRPr="00611D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«Арендодателю»</w:t>
      </w: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611D08" w:rsidRPr="00611D08" w:rsidRDefault="00611D08" w:rsidP="00611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>3.2.9. Своевременно вносить арендную плату за земельный участок в сроки и в порядке, предусмотренном настоящим договором;</w:t>
      </w:r>
    </w:p>
    <w:p w:rsidR="00611D08" w:rsidRPr="00611D08" w:rsidRDefault="00611D08" w:rsidP="00611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3.2.10. Без письменного согласия </w:t>
      </w:r>
      <w:r w:rsidRPr="00611D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«Арендодателя»</w:t>
      </w: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передавать права и обязанности по договору третьему лицу, не сдавать земельный участок в субаренду, не отдавать арендные права в залог и не вносит их в качестве вклада в уставный капитал хозяйственного товарищества или общества либо паевого взноса в производственный кооператив.</w:t>
      </w:r>
    </w:p>
    <w:p w:rsidR="00611D08" w:rsidRPr="00611D08" w:rsidRDefault="00611D08" w:rsidP="00611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3.2.11. В случае перехода права собственности на здание, строение, сооружение или его часть, расположенных на арендуемом участке, другому юридическому или физическому лицу в срок не позднее 10 календарных дней после совершения сделки уведомить </w:t>
      </w:r>
      <w:r w:rsidRPr="00611D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«Арендодателя» </w:t>
      </w: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этом.</w:t>
      </w:r>
    </w:p>
    <w:p w:rsidR="00611D08" w:rsidRPr="00611D08" w:rsidRDefault="00611D08" w:rsidP="00611D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1D08" w:rsidRPr="00611D08" w:rsidRDefault="00611D08" w:rsidP="00611D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Расчет и порядок внесения арендной платы</w:t>
      </w:r>
    </w:p>
    <w:p w:rsidR="00611D08" w:rsidRPr="00611D08" w:rsidRDefault="00611D08" w:rsidP="00611D0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1D08" w:rsidRPr="00611D08" w:rsidRDefault="00611D08" w:rsidP="00611D0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4.1. Арендная плата за земельный участок начисляется </w:t>
      </w:r>
      <w:proofErr w:type="gramStart"/>
      <w:r w:rsidRPr="00611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 w:rsidRPr="00611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 (</w:t>
      </w:r>
      <w:proofErr w:type="gramStart"/>
      <w:r w:rsidRPr="00611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 w:rsidRPr="00611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момента подписания договора).</w:t>
      </w:r>
    </w:p>
    <w:p w:rsidR="00611D08" w:rsidRPr="00611D08" w:rsidRDefault="00611D08" w:rsidP="00611D0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Годовая арендная плата за земельный участок составляет ______ руб. и вносится ежеквартально равными долями не позднее 10 числа следующего за кварталом месяца, за 4 квартал – не позднее 25 декабря текущего года.  </w:t>
      </w:r>
    </w:p>
    <w:p w:rsidR="00611D08" w:rsidRPr="00611D08" w:rsidRDefault="00611D08" w:rsidP="00611D0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Внесенный для участия в торгах задаток в сумме ____ руб.00 коп</w:t>
      </w:r>
      <w:proofErr w:type="gramStart"/>
      <w:r w:rsidRPr="00611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 w:rsidRPr="00611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611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proofErr w:type="gramEnd"/>
      <w:r w:rsidRPr="00611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асчитывается в счет арендной платы.</w:t>
      </w:r>
    </w:p>
    <w:p w:rsidR="00611D08" w:rsidRPr="00611D08" w:rsidRDefault="00611D08" w:rsidP="00611D0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 Арендная плата за период с момента подписания настоящего договора по последний день квартала, в котором состоялось подписание настоящего договора, вносится не позднее 10 числа первого месяца, следующего за месяцем, в котором состоялось подписание настоящего договора, исходя из размера, указанного в пункте 4.1 настоящего договора. Далее платежи вносятся в порядке и сроки, предусмотренные в пункте 4.1 настоящего договора.</w:t>
      </w:r>
    </w:p>
    <w:p w:rsidR="00611D08" w:rsidRPr="00611D08" w:rsidRDefault="00611D08" w:rsidP="00611D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4.3. Банковские реквизиты: получатель - УФК по Архангельской области и Ненецкому автономному округу (ДМИ) ИНН 2901078408, КПП 290101001, расчетный счет 40101810500000010003 в Отделении Архангельск г. Архангельск, БИК 041117001, код  дохода 81311105024040000120, ОКТМО 11701000. Назначение: арендная плата за земельный участок по договору №___. </w:t>
      </w:r>
    </w:p>
    <w:p w:rsidR="00611D08" w:rsidRPr="00611D08" w:rsidRDefault="00611D08" w:rsidP="00611D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Моментом исполнения </w:t>
      </w:r>
      <w:r w:rsidRPr="00611D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«Арендатором»</w:t>
      </w: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611D08" w:rsidRPr="00611D08" w:rsidRDefault="00611D08" w:rsidP="00611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В случае </w:t>
      </w:r>
      <w:proofErr w:type="gramStart"/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внесения</w:t>
      </w:r>
      <w:proofErr w:type="gramEnd"/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в установленный срок начисляется пеня в размере 0,1% от суммы недоимки за каждый день просрочки.</w:t>
      </w:r>
    </w:p>
    <w:p w:rsidR="00611D08" w:rsidRPr="00611D08" w:rsidRDefault="00611D08" w:rsidP="00611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4.6. Размер арендной платы может быть изменен </w:t>
      </w:r>
      <w:r w:rsidRPr="00611D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«Арендодателем»</w:t>
      </w: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сторону увеличения в одностороннем порядке, но не чаще одного раза в год. Об изменении размера арендной платы по настоящему договору </w:t>
      </w:r>
      <w:r w:rsidRPr="00611D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«Арендодатель»</w:t>
      </w: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предупреждает </w:t>
      </w:r>
      <w:r w:rsidRPr="00611D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«Арендатора»</w:t>
      </w: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 не позднее, чем за один месяц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611D08" w:rsidRPr="00611D08" w:rsidRDefault="00611D08" w:rsidP="00611D0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1D08" w:rsidRPr="00611D08" w:rsidRDefault="00611D08" w:rsidP="00611D0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1D08" w:rsidRPr="00611D08" w:rsidRDefault="00611D08" w:rsidP="00611D0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Прочие условия</w:t>
      </w:r>
    </w:p>
    <w:p w:rsidR="00611D08" w:rsidRPr="00611D08" w:rsidRDefault="00611D08" w:rsidP="00611D0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1D08" w:rsidRPr="00611D08" w:rsidRDefault="00611D08" w:rsidP="00611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611D08" w:rsidRPr="00611D08" w:rsidRDefault="00611D08" w:rsidP="00611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 волеизъявлению сторон в договор могут вноситься изменения и дополнения.</w:t>
      </w:r>
    </w:p>
    <w:p w:rsidR="00611D08" w:rsidRPr="00611D08" w:rsidRDefault="00611D08" w:rsidP="00611D0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1D08" w:rsidRPr="00611D08" w:rsidRDefault="00611D08" w:rsidP="00611D0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1D08" w:rsidRPr="00611D08" w:rsidRDefault="00611D08" w:rsidP="00611D0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Ответственность сторон</w:t>
      </w:r>
    </w:p>
    <w:p w:rsidR="00611D08" w:rsidRPr="00611D08" w:rsidRDefault="00611D08" w:rsidP="00611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1D08" w:rsidRPr="00611D08" w:rsidRDefault="00611D08" w:rsidP="00611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За нарушение условий договора стороны несут ответственность, установленную законодательством РФ и настоящим договором.</w:t>
      </w:r>
    </w:p>
    <w:p w:rsidR="00611D08" w:rsidRPr="00611D08" w:rsidRDefault="00611D08" w:rsidP="00611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6.2. В случае несвоевременного освобождения земельного участка при расторжении договора </w:t>
      </w:r>
      <w:r w:rsidRPr="00611D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«Арендатор»</w:t>
      </w: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611D08" w:rsidRPr="00611D08" w:rsidRDefault="00611D08" w:rsidP="00611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611D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«Арендатор»</w:t>
      </w: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месячной арендной платы.</w:t>
      </w:r>
    </w:p>
    <w:p w:rsidR="00611D08" w:rsidRPr="00611D08" w:rsidRDefault="00611D08" w:rsidP="00611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611D08" w:rsidRPr="00611D08" w:rsidRDefault="00611D08" w:rsidP="00611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611D08" w:rsidRPr="00611D08" w:rsidRDefault="00611D08" w:rsidP="00611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611D08" w:rsidRPr="00611D08" w:rsidRDefault="00611D08" w:rsidP="00611D08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1D08" w:rsidRPr="00611D08" w:rsidRDefault="00611D08" w:rsidP="00611D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r w:rsidRPr="00611D08">
        <w:rPr>
          <w:rFonts w:ascii="Times New Roman" w:eastAsia="Times New Roman" w:hAnsi="Times New Roman" w:cs="Times New Roman"/>
          <w:b/>
          <w:szCs w:val="20"/>
          <w:lang w:eastAsia="ru-RU"/>
        </w:rPr>
        <w:t>Договор составлен на 4 страницах и подписан в 4 экземплярах, имеющих одинаковую силу:</w:t>
      </w:r>
    </w:p>
    <w:p w:rsidR="00611D08" w:rsidRPr="00611D08" w:rsidRDefault="00611D08" w:rsidP="00611D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proofErr w:type="gramStart"/>
      <w:r w:rsidRPr="00611D08">
        <w:rPr>
          <w:rFonts w:ascii="Times New Roman" w:eastAsia="Times New Roman" w:hAnsi="Times New Roman" w:cs="Times New Roman"/>
          <w:b/>
          <w:i/>
          <w:szCs w:val="20"/>
          <w:lang w:eastAsia="ru-RU"/>
        </w:rPr>
        <w:t xml:space="preserve">1 экз. - у «Арендодателя» (отдел земельных отношений департамента муниципального </w:t>
      </w:r>
      <w:proofErr w:type="gramEnd"/>
    </w:p>
    <w:p w:rsidR="00611D08" w:rsidRPr="00611D08" w:rsidRDefault="00611D08" w:rsidP="00611D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r w:rsidRPr="00611D08">
        <w:rPr>
          <w:rFonts w:ascii="Times New Roman" w:eastAsia="Times New Roman" w:hAnsi="Times New Roman" w:cs="Times New Roman"/>
          <w:b/>
          <w:i/>
          <w:szCs w:val="20"/>
          <w:lang w:eastAsia="ru-RU"/>
        </w:rPr>
        <w:t xml:space="preserve">                имущества Администрации муниципального образования «Город Архангельск»);</w:t>
      </w:r>
    </w:p>
    <w:p w:rsidR="00611D08" w:rsidRPr="00611D08" w:rsidRDefault="00611D08" w:rsidP="00611D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r w:rsidRPr="00611D08">
        <w:rPr>
          <w:rFonts w:ascii="Times New Roman" w:eastAsia="Times New Roman" w:hAnsi="Times New Roman" w:cs="Times New Roman"/>
          <w:b/>
          <w:i/>
          <w:szCs w:val="20"/>
          <w:lang w:eastAsia="ru-RU"/>
        </w:rPr>
        <w:t>1 экз. - у «Арендатора»;</w:t>
      </w:r>
    </w:p>
    <w:p w:rsidR="00611D08" w:rsidRPr="00611D08" w:rsidRDefault="00611D08" w:rsidP="00611D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bookmarkStart w:id="0" w:name="_GoBack"/>
      <w:bookmarkEnd w:id="0"/>
      <w:r w:rsidRPr="00611D08">
        <w:rPr>
          <w:rFonts w:ascii="Times New Roman" w:eastAsia="Times New Roman" w:hAnsi="Times New Roman" w:cs="Times New Roman"/>
          <w:b/>
          <w:i/>
          <w:szCs w:val="20"/>
          <w:lang w:eastAsia="ru-RU"/>
        </w:rPr>
        <w:t xml:space="preserve">1 экз. – в Управлении </w:t>
      </w:r>
      <w:proofErr w:type="spellStart"/>
      <w:r w:rsidRPr="00611D08">
        <w:rPr>
          <w:rFonts w:ascii="Times New Roman" w:eastAsia="Times New Roman" w:hAnsi="Times New Roman" w:cs="Times New Roman"/>
          <w:b/>
          <w:i/>
          <w:szCs w:val="20"/>
          <w:lang w:eastAsia="ru-RU"/>
        </w:rPr>
        <w:t>Росреестра</w:t>
      </w:r>
      <w:proofErr w:type="spellEnd"/>
      <w:r w:rsidRPr="00611D08">
        <w:rPr>
          <w:rFonts w:ascii="Times New Roman" w:eastAsia="Times New Roman" w:hAnsi="Times New Roman" w:cs="Times New Roman"/>
          <w:b/>
          <w:i/>
          <w:szCs w:val="20"/>
          <w:lang w:eastAsia="ru-RU"/>
        </w:rPr>
        <w:t xml:space="preserve"> по Архангельской области и НАО.</w:t>
      </w:r>
    </w:p>
    <w:p w:rsidR="00611D08" w:rsidRPr="00611D08" w:rsidRDefault="00611D08" w:rsidP="00611D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1D08" w:rsidRPr="00611D08" w:rsidRDefault="00611D08" w:rsidP="00611D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1D08" w:rsidRPr="00611D08" w:rsidRDefault="00611D08" w:rsidP="00611D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1D08" w:rsidRPr="00611D08" w:rsidRDefault="00611D08" w:rsidP="00611D08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сторон:</w:t>
      </w:r>
    </w:p>
    <w:p w:rsidR="00611D08" w:rsidRPr="00611D08" w:rsidRDefault="00611D08" w:rsidP="00611D08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1D08" w:rsidRPr="00611D08" w:rsidRDefault="00611D08" w:rsidP="00611D08">
      <w:pPr>
        <w:spacing w:after="0" w:line="21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11D08" w:rsidRPr="00611D08" w:rsidRDefault="00611D08" w:rsidP="00611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«АРЕНДОДАТЕЛЬ»:</w:t>
      </w: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муниципального образования «Город Архангельск», </w:t>
      </w:r>
      <w:smartTag w:uri="urn:schemas-microsoft-com:office:smarttags" w:element="metricconverter">
        <w:smartTagPr>
          <w:attr w:name="ProductID" w:val="163000, г"/>
        </w:smartTagPr>
        <w:r w:rsidRPr="00611D0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Архангельск, пл. В.И. Ленина, 5,   тел. 607 255, 607 296, 607 258.                                                                          </w:t>
      </w:r>
    </w:p>
    <w:p w:rsidR="00611D08" w:rsidRPr="00611D08" w:rsidRDefault="00611D08" w:rsidP="00611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1D08" w:rsidRPr="00611D08" w:rsidRDefault="00611D08" w:rsidP="00611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1D08" w:rsidRPr="00611D08" w:rsidRDefault="00611D08" w:rsidP="00611D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                                  </w:t>
      </w:r>
    </w:p>
    <w:p w:rsidR="00611D08" w:rsidRPr="00611D08" w:rsidRDefault="00611D08" w:rsidP="00611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</w:t>
      </w:r>
    </w:p>
    <w:p w:rsidR="00611D08" w:rsidRPr="00611D08" w:rsidRDefault="00611D08" w:rsidP="00611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1D08" w:rsidRPr="00611D08" w:rsidRDefault="00611D08" w:rsidP="00611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«АРЕНДАТОР»: </w:t>
      </w: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611D08" w:rsidRPr="00611D08" w:rsidRDefault="00611D08" w:rsidP="00611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1D08" w:rsidRPr="00611D08" w:rsidRDefault="00611D08" w:rsidP="00611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1D08" w:rsidRPr="00611D08" w:rsidRDefault="00611D08" w:rsidP="00611D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________________________ </w:t>
      </w:r>
    </w:p>
    <w:p w:rsidR="00611D08" w:rsidRPr="00611D08" w:rsidRDefault="00611D08" w:rsidP="00611D0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11D08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611D08" w:rsidRPr="00611D08" w:rsidRDefault="00611D08" w:rsidP="00611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1D08" w:rsidRPr="00611D08" w:rsidRDefault="00611D08" w:rsidP="0061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11D08" w:rsidRPr="00611D08" w:rsidRDefault="00611D08" w:rsidP="00611D08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611D08" w:rsidRPr="00611D08" w:rsidRDefault="00611D08" w:rsidP="0061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11D08" w:rsidRPr="00611D08" w:rsidRDefault="00611D08" w:rsidP="00611D08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611D08" w:rsidRPr="00611D08" w:rsidRDefault="00611D08" w:rsidP="00611D08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611D08" w:rsidRPr="00611D08" w:rsidRDefault="00611D08" w:rsidP="00611D08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F6183" w:rsidRPr="00866F21" w:rsidRDefault="004F6183" w:rsidP="004F6183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F6183" w:rsidRPr="00866F21" w:rsidRDefault="004F6183" w:rsidP="004F6183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F6183" w:rsidRDefault="004F6183" w:rsidP="004F6183"/>
    <w:p w:rsidR="004F6183" w:rsidRDefault="004F6183" w:rsidP="004F6183"/>
    <w:p w:rsidR="004F6183" w:rsidRDefault="004F6183"/>
    <w:sectPr w:rsidR="004F61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8246D"/>
    <w:multiLevelType w:val="hybridMultilevel"/>
    <w:tmpl w:val="D6EE20A2"/>
    <w:lvl w:ilvl="0" w:tplc="2A62755C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760"/>
    <w:rsid w:val="00113FB7"/>
    <w:rsid w:val="00117AF7"/>
    <w:rsid w:val="001611D2"/>
    <w:rsid w:val="003426A2"/>
    <w:rsid w:val="00354760"/>
    <w:rsid w:val="00392E35"/>
    <w:rsid w:val="004E2B94"/>
    <w:rsid w:val="004F6183"/>
    <w:rsid w:val="00510838"/>
    <w:rsid w:val="00611D08"/>
    <w:rsid w:val="00631797"/>
    <w:rsid w:val="00673EF1"/>
    <w:rsid w:val="0067698B"/>
    <w:rsid w:val="00686D2C"/>
    <w:rsid w:val="00A669EA"/>
    <w:rsid w:val="00A94EDF"/>
    <w:rsid w:val="00A968AD"/>
    <w:rsid w:val="00AA0780"/>
    <w:rsid w:val="00AB2B7F"/>
    <w:rsid w:val="00B406A0"/>
    <w:rsid w:val="00BC5EAC"/>
    <w:rsid w:val="00CB71A2"/>
    <w:rsid w:val="00D32E24"/>
    <w:rsid w:val="00E02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6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6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10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1497</Words>
  <Characters>8537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6</cp:revision>
  <cp:lastPrinted>2017-02-09T08:02:00Z</cp:lastPrinted>
  <dcterms:created xsi:type="dcterms:W3CDTF">2017-02-08T07:59:00Z</dcterms:created>
  <dcterms:modified xsi:type="dcterms:W3CDTF">2017-02-15T13:03:00Z</dcterms:modified>
</cp:coreProperties>
</file>